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ЕМА ЗАЯВЛЕНИЙ (ДОКУМЕНТОВ) В 1 КЛАСС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ответственного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29.03.2024 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17.00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 пт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некрасовский район, с. Левашово, ул. Молодежная,д.13 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Юлия Леонидовна, секретарь руководителя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5CF0"/>
    <w:rsid w:val="009F5CF0"/>
    <w:rsid w:val="00A0463D"/>
    <w:rsid w:val="5EC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9</TotalTime>
  <ScaleCrop>false</ScaleCrop>
  <LinksUpToDate>false</LinksUpToDate>
  <CharactersWithSpaces>294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2024-03-14T05:57:00Z</dcterms:created>
  <dc:creator>Office</dc:creator>
  <cp:lastModifiedBy>Alex Kojohin</cp:lastModifiedBy>
  <dcterms:modified xsi:type="dcterms:W3CDTF">2024-03-14T09:08:25Z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AE2D1A214D8149CAAB7E6C9A11E34B75_12</vt:lpwstr>
  </property>
</Properties>
</file>