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8E0" w14:textId="0366DB4D" w:rsidR="00A24D7A" w:rsidRPr="00A24D7A" w:rsidRDefault="00A24D7A" w:rsidP="00A24D7A">
      <w:pPr>
        <w:jc w:val="center"/>
        <w:rPr>
          <w:sz w:val="32"/>
          <w:szCs w:val="32"/>
        </w:rPr>
      </w:pPr>
      <w:r w:rsidRPr="00A24D7A">
        <w:rPr>
          <w:sz w:val="32"/>
          <w:szCs w:val="32"/>
        </w:rPr>
        <w:t>Информация о проведении социально-психологического тестирования</w:t>
      </w:r>
    </w:p>
    <w:p w14:paraId="253DAC95" w14:textId="77777777" w:rsidR="00A24D7A" w:rsidRDefault="00A24D7A" w:rsidP="00A24D7A"/>
    <w:p w14:paraId="10AA2B19" w14:textId="6E80A633" w:rsidR="00A24D7A" w:rsidRPr="00A24D7A" w:rsidRDefault="00A24D7A" w:rsidP="00A24D7A">
      <w:pPr>
        <w:jc w:val="both"/>
        <w:rPr>
          <w:sz w:val="28"/>
          <w:szCs w:val="28"/>
        </w:rPr>
      </w:pPr>
      <w:r w:rsidRPr="00A24D7A">
        <w:rPr>
          <w:sz w:val="28"/>
          <w:szCs w:val="28"/>
        </w:rPr>
        <w:t>В соответствии с приказом Министерства просвещения Российской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Федерации от 20 февраля 2020 г. № 59 «Об утверждении Порядка проведения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социально-психологического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тестирования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обучающихся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общеобразовательных организациях и профессиональных образовательных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организациях» в сентябре – октябре 2023 года будет проведено социально-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 xml:space="preserve">психологическое тестирование обучающихся МОУ </w:t>
      </w:r>
      <w:r w:rsidRPr="00A24D7A">
        <w:rPr>
          <w:sz w:val="28"/>
          <w:szCs w:val="28"/>
        </w:rPr>
        <w:t xml:space="preserve">Левашовская </w:t>
      </w:r>
      <w:proofErr w:type="spellStart"/>
      <w:r w:rsidRPr="00A24D7A"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>.</w:t>
      </w:r>
    </w:p>
    <w:p w14:paraId="21B9E62E" w14:textId="11E9D994" w:rsidR="00A24D7A" w:rsidRPr="00A24D7A" w:rsidRDefault="00A24D7A" w:rsidP="00A24D7A">
      <w:pPr>
        <w:jc w:val="center"/>
        <w:rPr>
          <w:sz w:val="28"/>
          <w:szCs w:val="28"/>
        </w:rPr>
      </w:pPr>
      <w:r w:rsidRPr="00A24D7A">
        <w:rPr>
          <w:sz w:val="28"/>
          <w:szCs w:val="28"/>
        </w:rPr>
        <w:t>Уважаемые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ребята!</w:t>
      </w:r>
    </w:p>
    <w:p w14:paraId="00FF7E24" w14:textId="0A0F9017" w:rsidR="00A24D7A" w:rsidRPr="00A24D7A" w:rsidRDefault="00A24D7A" w:rsidP="00A24D7A">
      <w:pPr>
        <w:jc w:val="both"/>
        <w:rPr>
          <w:sz w:val="28"/>
          <w:szCs w:val="28"/>
        </w:rPr>
      </w:pPr>
      <w:r w:rsidRPr="00A24D7A">
        <w:rPr>
          <w:sz w:val="28"/>
          <w:szCs w:val="28"/>
        </w:rPr>
        <w:t>По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всей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России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проводится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психологическое тестирование обучающихся, направленное на выявление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факторов риска и факторов защиты, влияющих на поведение людей в разных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жизненных ситуациях.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Каждый человек в жизни сталкивается с трудностями, рисками, но все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их преодолевают по-разному. В условиях трудных жизненных ситуаций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нужно проявлять психологическую устойчивость, уровень сформированности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которой зависит, в том числе, от соотношения факторов риска и факторов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защиты.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Исследование позволит выявить степень вашей психологической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устойчивости в таких ситуациях.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Чем откровеннее будут ваши ответы, тем точнее вы получите результат.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Конфиденциальность личных данных гарантируется.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Сразу после окончания тестирования вы сможете увидеть результаты,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отражающие ваш профиль факторов риска и защиты, обеспечивающих вашу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психологическую устойчивость. Эти данные доступны только вам, их можно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сфотографировать для дальнейшего изучения. Полученные результаты вы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можете обсудить с родителями (законными представителями), педагогом-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психологом или другим специалистом, которому вы доверяете.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Ответы на вопросы – это ваше личное мнение. Для нас важен каждый</w:t>
      </w: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ответ, так как от этого зависит общая картина результатов.</w:t>
      </w:r>
    </w:p>
    <w:p w14:paraId="3FC9103C" w14:textId="202AF4FE" w:rsidR="00F8503C" w:rsidRPr="00A24D7A" w:rsidRDefault="00A24D7A" w:rsidP="00A24D7A">
      <w:pPr>
        <w:jc w:val="both"/>
        <w:rPr>
          <w:sz w:val="28"/>
          <w:szCs w:val="28"/>
        </w:rPr>
      </w:pPr>
      <w:r w:rsidRPr="00A24D7A">
        <w:rPr>
          <w:sz w:val="28"/>
          <w:szCs w:val="28"/>
        </w:rPr>
        <w:t xml:space="preserve"> </w:t>
      </w:r>
      <w:r w:rsidRPr="00A24D7A">
        <w:rPr>
          <w:sz w:val="28"/>
          <w:szCs w:val="28"/>
        </w:rPr>
        <w:t>Предлагаем Вам принять участие в тестировании.</w:t>
      </w:r>
    </w:p>
    <w:sectPr w:rsidR="00F8503C" w:rsidRPr="00A2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7A"/>
    <w:rsid w:val="00A24D7A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6DC"/>
  <w15:chartTrackingRefBased/>
  <w15:docId w15:val="{63960CAC-6833-4A97-B29C-47D75F13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2023-09-27T06:48:00Z</dcterms:created>
  <dcterms:modified xsi:type="dcterms:W3CDTF">2023-09-27T06:53:00Z</dcterms:modified>
</cp:coreProperties>
</file>